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882C4" w14:textId="77777777" w:rsidR="00D7131E" w:rsidRDefault="00000000">
      <w:pPr>
        <w:pStyle w:val="Ttul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BE0E174" wp14:editId="5D3609FD">
            <wp:extent cx="2438400" cy="1428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2D6E7A" w14:textId="77777777" w:rsidR="00D7131E" w:rsidRDefault="00D7131E">
      <w:pPr>
        <w:pStyle w:val="Ttulo"/>
        <w:rPr>
          <w:sz w:val="22"/>
          <w:szCs w:val="22"/>
        </w:rPr>
      </w:pPr>
    </w:p>
    <w:p w14:paraId="39F3E68F" w14:textId="77777777" w:rsidR="00D7131E" w:rsidRDefault="00000000">
      <w:pPr>
        <w:pStyle w:val="Ttulo"/>
        <w:rPr>
          <w:sz w:val="22"/>
          <w:szCs w:val="22"/>
        </w:rPr>
      </w:pPr>
      <w:r>
        <w:rPr>
          <w:sz w:val="22"/>
          <w:szCs w:val="22"/>
        </w:rPr>
        <w:t>PROGRAMA DE DISCIPLINA</w:t>
      </w:r>
    </w:p>
    <w:p w14:paraId="5CE0C42E" w14:textId="77777777" w:rsidR="00D7131E" w:rsidRDefault="00000000">
      <w:pPr>
        <w:pStyle w:val="Ttulo"/>
        <w:rPr>
          <w:b/>
          <w:sz w:val="22"/>
          <w:szCs w:val="22"/>
        </w:rPr>
      </w:pPr>
      <w:r>
        <w:rPr>
          <w:sz w:val="22"/>
          <w:szCs w:val="22"/>
        </w:rPr>
        <w:t>2024.1</w:t>
      </w:r>
    </w:p>
    <w:p w14:paraId="35D2F672" w14:textId="77777777" w:rsidR="00D7131E" w:rsidRDefault="00D7131E">
      <w:pPr>
        <w:rPr>
          <w:b/>
          <w:sz w:val="22"/>
          <w:szCs w:val="22"/>
        </w:rPr>
      </w:pPr>
    </w:p>
    <w:tbl>
      <w:tblPr>
        <w:tblStyle w:val="a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D7131E" w14:paraId="740798E4" w14:textId="77777777">
        <w:trPr>
          <w:cantSplit/>
        </w:trPr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562B" w14:textId="59054EDD" w:rsidR="00D7131E" w:rsidRDefault="00000000">
            <w:r>
              <w:rPr>
                <w:b/>
                <w:smallCaps/>
              </w:rPr>
              <w:t xml:space="preserve">Linha de Pesquisa: </w:t>
            </w:r>
            <w:r w:rsidR="00155CE6" w:rsidRPr="00155CE6">
              <w:rPr>
                <w:b/>
                <w:smallCaps/>
                <w:sz w:val="20"/>
                <w:szCs w:val="20"/>
              </w:rPr>
              <w:t>História, política e contato linguístico</w:t>
            </w:r>
          </w:p>
        </w:tc>
      </w:tr>
      <w:tr w:rsidR="00D7131E" w14:paraId="19F1ADF2" w14:textId="77777777">
        <w:trPr>
          <w:cantSplit/>
        </w:trPr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6AF9" w14:textId="318FB77F" w:rsidR="00D7131E" w:rsidRDefault="00000000">
            <w:r>
              <w:rPr>
                <w:b/>
                <w:smallCaps/>
              </w:rPr>
              <w:t>Disciplina:</w:t>
            </w:r>
            <w:r>
              <w:t xml:space="preserve"> </w:t>
            </w:r>
            <w:r w:rsidR="00155CE6">
              <w:t xml:space="preserve">              </w:t>
            </w:r>
            <w:r w:rsidR="00155CE6">
              <w:rPr>
                <w:b/>
                <w:bCs/>
                <w:smallCaps/>
                <w:sz w:val="20"/>
                <w:szCs w:val="20"/>
              </w:rPr>
              <w:t>Contato de Línguas</w:t>
            </w:r>
          </w:p>
        </w:tc>
      </w:tr>
      <w:tr w:rsidR="00D7131E" w14:paraId="01B3DD8D" w14:textId="77777777">
        <w:trPr>
          <w:cantSplit/>
        </w:trPr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0A24" w14:textId="717F5076" w:rsidR="00D7131E" w:rsidRDefault="00000000" w:rsidP="00155CE6">
            <w:pPr>
              <w:tabs>
                <w:tab w:val="left" w:pos="2899"/>
              </w:tabs>
              <w:spacing w:before="80" w:after="80"/>
              <w:rPr>
                <w:b/>
                <w:smallCaps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smallCaps/>
              </w:rPr>
              <w:t xml:space="preserve">Título do Curso: </w:t>
            </w:r>
            <w:r>
              <w:rPr>
                <w:b/>
                <w:smallCaps/>
                <w:color w:val="222222"/>
                <w:sz w:val="22"/>
                <w:szCs w:val="22"/>
                <w:highlight w:val="white"/>
              </w:rPr>
              <w:t xml:space="preserve"> </w:t>
            </w:r>
            <w:r w:rsidR="00155CE6">
              <w:rPr>
                <w:b/>
                <w:smallCaps/>
                <w:color w:val="222222"/>
                <w:sz w:val="22"/>
                <w:szCs w:val="22"/>
              </w:rPr>
              <w:t xml:space="preserve"> </w:t>
            </w:r>
            <w:r w:rsidR="00155CE6" w:rsidRPr="00B55942">
              <w:rPr>
                <w:b/>
                <w:bCs/>
                <w:smallCaps/>
                <w:sz w:val="20"/>
                <w:szCs w:val="20"/>
              </w:rPr>
              <w:t>I</w:t>
            </w:r>
            <w:r w:rsidR="00155CE6">
              <w:rPr>
                <w:b/>
                <w:bCs/>
                <w:smallCaps/>
                <w:sz w:val="20"/>
                <w:szCs w:val="20"/>
              </w:rPr>
              <w:t>ntrodução à Sociolinguística de contato</w:t>
            </w:r>
          </w:p>
        </w:tc>
      </w:tr>
      <w:tr w:rsidR="00D7131E" w14:paraId="7D12074E" w14:textId="77777777">
        <w:trPr>
          <w:cantSplit/>
        </w:trPr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0EDC" w14:textId="6D0F4B46" w:rsidR="00D7131E" w:rsidRDefault="00000000">
            <w:pPr>
              <w:spacing w:before="80" w:after="8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Docente Responsável: </w:t>
            </w:r>
            <w:r w:rsidR="00155CE6">
              <w:rPr>
                <w:b/>
                <w:bCs/>
                <w:smallCaps/>
                <w:sz w:val="20"/>
                <w:szCs w:val="20"/>
              </w:rPr>
              <w:t xml:space="preserve">Mônica maria </w:t>
            </w:r>
            <w:proofErr w:type="spellStart"/>
            <w:proofErr w:type="gramStart"/>
            <w:r w:rsidR="00155CE6">
              <w:rPr>
                <w:b/>
                <w:bCs/>
                <w:smallCaps/>
                <w:sz w:val="20"/>
                <w:szCs w:val="20"/>
              </w:rPr>
              <w:t>guimarães</w:t>
            </w:r>
            <w:proofErr w:type="spellEnd"/>
            <w:r w:rsidR="00155CE6">
              <w:rPr>
                <w:b/>
                <w:bCs/>
                <w:smallCaps/>
                <w:sz w:val="20"/>
                <w:szCs w:val="20"/>
              </w:rPr>
              <w:t xml:space="preserve">  </w:t>
            </w:r>
            <w:proofErr w:type="spellStart"/>
            <w:r w:rsidR="00155CE6">
              <w:rPr>
                <w:b/>
                <w:bCs/>
                <w:smallCaps/>
                <w:sz w:val="20"/>
                <w:szCs w:val="20"/>
              </w:rPr>
              <w:t>Savedra</w:t>
            </w:r>
            <w:proofErr w:type="spellEnd"/>
            <w:proofErr w:type="gramEnd"/>
          </w:p>
        </w:tc>
      </w:tr>
      <w:tr w:rsidR="00D7131E" w14:paraId="57BCF831" w14:textId="77777777">
        <w:trPr>
          <w:cantSplit/>
        </w:trPr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3625" w14:textId="392CA125" w:rsidR="00D7131E" w:rsidRDefault="00000000">
            <w:pPr>
              <w:spacing w:before="80" w:after="8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Dia/Horário: </w:t>
            </w:r>
            <w:r w:rsidR="00155CE6">
              <w:rPr>
                <w:b/>
                <w:bCs/>
                <w:smallCaps/>
                <w:sz w:val="20"/>
                <w:szCs w:val="20"/>
              </w:rPr>
              <w:t>2</w:t>
            </w:r>
            <w:r w:rsidR="00155CE6" w:rsidRPr="00974D52">
              <w:rPr>
                <w:bCs/>
                <w:color w:val="000000"/>
                <w:sz w:val="20"/>
                <w:szCs w:val="20"/>
                <w:lang w:val="pt"/>
              </w:rPr>
              <w:t>ª feira, d</w:t>
            </w:r>
            <w:r w:rsidR="00155CE6">
              <w:rPr>
                <w:bCs/>
                <w:color w:val="000000"/>
                <w:sz w:val="20"/>
                <w:szCs w:val="20"/>
                <w:lang w:val="pt"/>
              </w:rPr>
              <w:t>as</w:t>
            </w:r>
            <w:r w:rsidR="00155CE6" w:rsidRPr="00974D52">
              <w:rPr>
                <w:bCs/>
                <w:color w:val="000000"/>
                <w:sz w:val="20"/>
                <w:szCs w:val="20"/>
                <w:lang w:val="pt"/>
              </w:rPr>
              <w:t xml:space="preserve"> </w:t>
            </w:r>
            <w:r w:rsidR="00155CE6">
              <w:rPr>
                <w:bCs/>
                <w:color w:val="000000"/>
                <w:sz w:val="20"/>
                <w:szCs w:val="20"/>
                <w:lang w:val="pt"/>
              </w:rPr>
              <w:t>9</w:t>
            </w:r>
            <w:r w:rsidR="00155CE6" w:rsidRPr="00974D52">
              <w:rPr>
                <w:bCs/>
                <w:color w:val="000000"/>
                <w:sz w:val="20"/>
                <w:szCs w:val="20"/>
                <w:lang w:val="pt"/>
              </w:rPr>
              <w:t>h</w:t>
            </w:r>
            <w:r w:rsidR="00155CE6">
              <w:rPr>
                <w:bCs/>
                <w:color w:val="000000"/>
                <w:sz w:val="20"/>
                <w:szCs w:val="20"/>
                <w:lang w:val="pt"/>
              </w:rPr>
              <w:t xml:space="preserve"> às 13h</w:t>
            </w:r>
          </w:p>
        </w:tc>
      </w:tr>
    </w:tbl>
    <w:p w14:paraId="078A45F9" w14:textId="77777777" w:rsidR="00D7131E" w:rsidRDefault="00D7131E">
      <w:pPr>
        <w:rPr>
          <w:b/>
        </w:rPr>
      </w:pPr>
    </w:p>
    <w:p w14:paraId="0B757FEA" w14:textId="77777777" w:rsidR="001A6CD6" w:rsidRDefault="001A6CD6">
      <w:pPr>
        <w:rPr>
          <w:b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D7131E" w14:paraId="63A82DFF" w14:textId="77777777">
        <w:tc>
          <w:tcPr>
            <w:tcW w:w="9776" w:type="dxa"/>
          </w:tcPr>
          <w:p w14:paraId="5EAB1096" w14:textId="77777777" w:rsidR="00D7131E" w:rsidRDefault="00000000">
            <w:pPr>
              <w:jc w:val="center"/>
              <w:rPr>
                <w:b/>
              </w:rPr>
            </w:pPr>
            <w:r>
              <w:rPr>
                <w:b/>
                <w:smallCaps/>
              </w:rPr>
              <w:t>Ementa</w:t>
            </w:r>
          </w:p>
        </w:tc>
      </w:tr>
      <w:tr w:rsidR="00D7131E" w14:paraId="0D923083" w14:textId="77777777">
        <w:tc>
          <w:tcPr>
            <w:tcW w:w="9776" w:type="dxa"/>
          </w:tcPr>
          <w:p w14:paraId="0FFF8D74" w14:textId="77777777" w:rsidR="00D7131E" w:rsidRDefault="00D7131E">
            <w:pPr>
              <w:jc w:val="both"/>
              <w:rPr>
                <w:b/>
              </w:rPr>
            </w:pPr>
            <w:bookmarkStart w:id="0" w:name="_gjdgxs" w:colFirst="0" w:colLast="0"/>
            <w:bookmarkEnd w:id="0"/>
          </w:p>
          <w:p w14:paraId="30C9655A" w14:textId="1317CDB8" w:rsidR="001A6CD6" w:rsidRPr="004D7068" w:rsidRDefault="00257F94" w:rsidP="00257F94">
            <w:pPr>
              <w:pStyle w:val="PargrafodaLista"/>
              <w:spacing w:before="120" w:after="120" w:line="240" w:lineRule="auto"/>
              <w:ind w:left="340"/>
              <w:contextualSpacing w:val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4D7068">
              <w:rPr>
                <w:rFonts w:ascii="Times New Roman" w:hAnsi="Times New Roman" w:cs="Times New Roman"/>
                <w:lang w:val="pt-BR"/>
              </w:rPr>
              <w:t>E</w:t>
            </w:r>
            <w:r w:rsidR="00155CE6" w:rsidRPr="004D7068">
              <w:rPr>
                <w:rFonts w:ascii="Times New Roman" w:hAnsi="Times New Roman" w:cs="Times New Roman"/>
                <w:lang w:val="pt-BR"/>
              </w:rPr>
              <w:t>studos e pesquisa</w:t>
            </w:r>
            <w:r w:rsidR="00ED14BC" w:rsidRPr="004D7068">
              <w:rPr>
                <w:rFonts w:ascii="Times New Roman" w:hAnsi="Times New Roman" w:cs="Times New Roman"/>
                <w:lang w:val="pt-BR"/>
              </w:rPr>
              <w:t>s</w:t>
            </w:r>
            <w:r w:rsidR="00155CE6" w:rsidRPr="004D7068">
              <w:rPr>
                <w:rFonts w:ascii="Times New Roman" w:hAnsi="Times New Roman" w:cs="Times New Roman"/>
                <w:lang w:val="pt-BR"/>
              </w:rPr>
              <w:t xml:space="preserve"> em/de Sociolinguística de </w:t>
            </w:r>
            <w:r w:rsidR="00ED14BC" w:rsidRPr="004D7068">
              <w:rPr>
                <w:rFonts w:ascii="Times New Roman" w:hAnsi="Times New Roman" w:cs="Times New Roman"/>
                <w:lang w:val="pt-BR"/>
              </w:rPr>
              <w:t>C</w:t>
            </w:r>
            <w:r w:rsidR="00155CE6" w:rsidRPr="004D7068">
              <w:rPr>
                <w:rFonts w:ascii="Times New Roman" w:hAnsi="Times New Roman" w:cs="Times New Roman"/>
                <w:lang w:val="pt-BR"/>
              </w:rPr>
              <w:t xml:space="preserve">ontato (SC). </w:t>
            </w:r>
            <w:r w:rsidR="00155CE6" w:rsidRPr="004D7068">
              <w:rPr>
                <w:rFonts w:ascii="Times New Roman" w:hAnsi="Times New Roman" w:cs="Times New Roman"/>
                <w:color w:val="444444"/>
                <w:shd w:val="clear" w:color="auto" w:fill="FFFFFF"/>
                <w:lang w:val="pt-BR"/>
              </w:rPr>
              <w:t xml:space="preserve"> </w:t>
            </w:r>
            <w:r w:rsidR="004C3344" w:rsidRPr="004D7068">
              <w:rPr>
                <w:rFonts w:ascii="Times New Roman" w:hAnsi="Times New Roman" w:cs="Times New Roman"/>
                <w:color w:val="444444"/>
                <w:shd w:val="clear" w:color="auto" w:fill="FFFFFF"/>
                <w:lang w:val="pt-BR"/>
              </w:rPr>
              <w:t xml:space="preserve">Efeitos </w:t>
            </w:r>
            <w:r w:rsidR="00155CE6" w:rsidRPr="004D7068">
              <w:rPr>
                <w:rFonts w:ascii="Times New Roman" w:hAnsi="Times New Roman" w:cs="Times New Roman"/>
                <w:color w:val="444444"/>
                <w:shd w:val="clear" w:color="auto" w:fill="FFFFFF"/>
                <w:lang w:val="pt-BR"/>
              </w:rPr>
              <w:t xml:space="preserve">do Contato de Línguas (CL): i) </w:t>
            </w:r>
            <w:r w:rsidR="004C3344" w:rsidRPr="004D7068">
              <w:rPr>
                <w:rFonts w:ascii="Times New Roman" w:hAnsi="Times New Roman" w:cs="Times New Roman"/>
                <w:color w:val="444444"/>
                <w:shd w:val="clear" w:color="auto" w:fill="FFFFFF"/>
                <w:lang w:val="pt-BR"/>
              </w:rPr>
              <w:t>f</w:t>
            </w:r>
            <w:r w:rsidR="00155CE6" w:rsidRPr="004D7068">
              <w:rPr>
                <w:rFonts w:ascii="Times New Roman" w:hAnsi="Times New Roman" w:cs="Times New Roman"/>
                <w:color w:val="444444"/>
                <w:shd w:val="clear" w:color="auto" w:fill="FFFFFF"/>
                <w:lang w:val="pt-BR"/>
              </w:rPr>
              <w:t xml:space="preserve">enômenos linguísticos; </w:t>
            </w:r>
            <w:proofErr w:type="spellStart"/>
            <w:r w:rsidR="00155CE6" w:rsidRPr="004D7068">
              <w:rPr>
                <w:rFonts w:ascii="Times New Roman" w:hAnsi="Times New Roman" w:cs="Times New Roman"/>
                <w:color w:val="444444"/>
                <w:shd w:val="clear" w:color="auto" w:fill="FFFFFF"/>
                <w:lang w:val="pt-BR"/>
              </w:rPr>
              <w:t>ii</w:t>
            </w:r>
            <w:proofErr w:type="spellEnd"/>
            <w:r w:rsidR="00155CE6" w:rsidRPr="004D7068">
              <w:rPr>
                <w:rFonts w:ascii="Times New Roman" w:hAnsi="Times New Roman" w:cs="Times New Roman"/>
                <w:color w:val="444444"/>
                <w:shd w:val="clear" w:color="auto" w:fill="FFFFFF"/>
                <w:lang w:val="pt-BR"/>
              </w:rPr>
              <w:t xml:space="preserve">) </w:t>
            </w:r>
            <w:r w:rsidR="004C3344" w:rsidRPr="004D7068">
              <w:rPr>
                <w:rFonts w:ascii="Times New Roman" w:hAnsi="Times New Roman" w:cs="Times New Roman"/>
                <w:color w:val="444444"/>
                <w:shd w:val="clear" w:color="auto" w:fill="FFFFFF"/>
                <w:lang w:val="pt-BR"/>
              </w:rPr>
              <w:t>f</w:t>
            </w:r>
            <w:r w:rsidR="00155CE6" w:rsidRPr="004D7068">
              <w:rPr>
                <w:rFonts w:ascii="Times New Roman" w:hAnsi="Times New Roman" w:cs="Times New Roman"/>
                <w:color w:val="444444"/>
                <w:shd w:val="clear" w:color="auto" w:fill="FFFFFF"/>
                <w:lang w:val="pt-BR"/>
              </w:rPr>
              <w:t xml:space="preserve">enômenos socioculturais; </w:t>
            </w:r>
            <w:proofErr w:type="spellStart"/>
            <w:r w:rsidR="00155CE6" w:rsidRPr="004D7068">
              <w:rPr>
                <w:rFonts w:ascii="Times New Roman" w:hAnsi="Times New Roman" w:cs="Times New Roman"/>
                <w:color w:val="444444"/>
                <w:shd w:val="clear" w:color="auto" w:fill="FFFFFF"/>
                <w:lang w:val="pt-BR"/>
              </w:rPr>
              <w:t>iii</w:t>
            </w:r>
            <w:proofErr w:type="spellEnd"/>
            <w:r w:rsidR="00155CE6" w:rsidRPr="004D7068">
              <w:rPr>
                <w:rFonts w:ascii="Times New Roman" w:hAnsi="Times New Roman" w:cs="Times New Roman"/>
                <w:color w:val="444444"/>
                <w:shd w:val="clear" w:color="auto" w:fill="FFFFFF"/>
                <w:lang w:val="pt-BR"/>
              </w:rPr>
              <w:t xml:space="preserve">) fenômenos   </w:t>
            </w:r>
            <w:r w:rsidR="004C3344" w:rsidRPr="004D7068">
              <w:rPr>
                <w:rFonts w:ascii="Times New Roman" w:eastAsiaTheme="minorEastAsia" w:hAnsi="Times New Roman" w:cs="Times New Roman"/>
                <w:color w:val="444444"/>
                <w:shd w:val="clear" w:color="auto" w:fill="FFFFFF"/>
                <w:lang w:val="pt-BR"/>
              </w:rPr>
              <w:t>políticos e edu</w:t>
            </w:r>
            <w:r w:rsidRPr="004D7068">
              <w:rPr>
                <w:rFonts w:ascii="Times New Roman" w:eastAsiaTheme="minorEastAsia" w:hAnsi="Times New Roman" w:cs="Times New Roman"/>
                <w:color w:val="444444"/>
                <w:shd w:val="clear" w:color="auto" w:fill="FFFFFF"/>
                <w:lang w:val="pt-BR"/>
              </w:rPr>
              <w:t>c</w:t>
            </w:r>
            <w:r w:rsidR="004C3344" w:rsidRPr="004D7068">
              <w:rPr>
                <w:rFonts w:ascii="Times New Roman" w:eastAsiaTheme="minorEastAsia" w:hAnsi="Times New Roman" w:cs="Times New Roman"/>
                <w:color w:val="444444"/>
                <w:shd w:val="clear" w:color="auto" w:fill="FFFFFF"/>
                <w:lang w:val="pt-BR"/>
              </w:rPr>
              <w:t xml:space="preserve">acionais.  Categorias </w:t>
            </w:r>
            <w:r w:rsidR="00ED14BC" w:rsidRPr="004D7068">
              <w:rPr>
                <w:rFonts w:ascii="Times New Roman" w:eastAsiaTheme="minorEastAsia" w:hAnsi="Times New Roman" w:cs="Times New Roman"/>
                <w:color w:val="444444"/>
                <w:shd w:val="clear" w:color="auto" w:fill="FFFFFF"/>
                <w:lang w:val="pt-BR"/>
              </w:rPr>
              <w:t>d</w:t>
            </w:r>
            <w:r w:rsidR="004C3344" w:rsidRPr="004D7068">
              <w:rPr>
                <w:rFonts w:ascii="Times New Roman" w:eastAsiaTheme="minorEastAsia" w:hAnsi="Times New Roman" w:cs="Times New Roman"/>
                <w:color w:val="444444"/>
                <w:shd w:val="clear" w:color="auto" w:fill="FFFFFF"/>
                <w:lang w:val="pt-BR"/>
              </w:rPr>
              <w:t>as línguas do Brasil: línguas de imigrantes; línguas indígenas; línguas afro-brasileira</w:t>
            </w:r>
            <w:r w:rsidRPr="004D7068">
              <w:rPr>
                <w:rFonts w:ascii="Times New Roman" w:eastAsiaTheme="minorEastAsia" w:hAnsi="Times New Roman" w:cs="Times New Roman"/>
                <w:color w:val="444444"/>
                <w:shd w:val="clear" w:color="auto" w:fill="FFFFFF"/>
                <w:lang w:val="pt-BR"/>
              </w:rPr>
              <w:t>s</w:t>
            </w:r>
            <w:r w:rsidR="004C3344" w:rsidRPr="004D7068">
              <w:rPr>
                <w:rFonts w:ascii="Times New Roman" w:eastAsiaTheme="minorEastAsia" w:hAnsi="Times New Roman" w:cs="Times New Roman"/>
                <w:color w:val="444444"/>
                <w:shd w:val="clear" w:color="auto" w:fill="FFFFFF"/>
                <w:lang w:val="pt-BR"/>
              </w:rPr>
              <w:t>; línguas crio</w:t>
            </w:r>
            <w:r w:rsidR="00ED14BC" w:rsidRPr="004D7068">
              <w:rPr>
                <w:rFonts w:ascii="Times New Roman" w:eastAsiaTheme="minorEastAsia" w:hAnsi="Times New Roman" w:cs="Times New Roman"/>
                <w:color w:val="444444"/>
                <w:shd w:val="clear" w:color="auto" w:fill="FFFFFF"/>
                <w:lang w:val="pt-BR"/>
              </w:rPr>
              <w:t>u</w:t>
            </w:r>
            <w:r w:rsidR="004C3344" w:rsidRPr="004D7068">
              <w:rPr>
                <w:rFonts w:ascii="Times New Roman" w:eastAsiaTheme="minorEastAsia" w:hAnsi="Times New Roman" w:cs="Times New Roman"/>
                <w:color w:val="444444"/>
                <w:shd w:val="clear" w:color="auto" w:fill="FFFFFF"/>
                <w:lang w:val="pt-BR"/>
              </w:rPr>
              <w:t xml:space="preserve">las e variedades do português. </w:t>
            </w:r>
            <w:r w:rsidR="00155CE6" w:rsidRPr="004D7068">
              <w:rPr>
                <w:rFonts w:ascii="Times New Roman" w:hAnsi="Times New Roman" w:cs="Times New Roman"/>
                <w:lang w:val="pt-BR"/>
              </w:rPr>
              <w:t>Vitalidade</w:t>
            </w:r>
            <w:r w:rsidR="004C3344" w:rsidRPr="004D7068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155CE6" w:rsidRPr="004D7068">
              <w:rPr>
                <w:rFonts w:ascii="Times New Roman" w:hAnsi="Times New Roman" w:cs="Times New Roman"/>
                <w:lang w:val="pt-BR"/>
              </w:rPr>
              <w:t xml:space="preserve">etnolinguística. </w:t>
            </w:r>
            <w:r w:rsidR="00774EAB" w:rsidRPr="004D7068">
              <w:rPr>
                <w:rFonts w:ascii="Times New Roman" w:eastAsiaTheme="minorEastAsia" w:hAnsi="Times New Roman" w:cs="Times New Roman"/>
                <w:color w:val="444444"/>
                <w:shd w:val="clear" w:color="auto" w:fill="FFFFFF"/>
                <w:lang w:val="pt-BR"/>
              </w:rPr>
              <w:t xml:space="preserve">Linguística e colonização. </w:t>
            </w:r>
            <w:r w:rsidR="00ED14BC" w:rsidRPr="004D7068">
              <w:rPr>
                <w:rFonts w:ascii="Times New Roman" w:hAnsi="Times New Roman" w:cs="Times New Roman"/>
                <w:lang w:val="pt-BR"/>
              </w:rPr>
              <w:t>Inteligibilidade</w:t>
            </w:r>
            <w:r w:rsidR="00774EAB" w:rsidRPr="004D7068">
              <w:rPr>
                <w:rFonts w:ascii="Times New Roman" w:hAnsi="Times New Roman" w:cs="Times New Roman"/>
                <w:lang w:val="pt-BR"/>
              </w:rPr>
              <w:t xml:space="preserve"> entre línguas</w:t>
            </w:r>
            <w:r w:rsidR="00155CE6" w:rsidRPr="004D7068">
              <w:rPr>
                <w:rFonts w:ascii="Times New Roman" w:hAnsi="Times New Roman" w:cs="Times New Roman"/>
                <w:lang w:val="pt-BR"/>
              </w:rPr>
              <w:t>.</w:t>
            </w:r>
          </w:p>
          <w:p w14:paraId="45F971DE" w14:textId="16D59C3C" w:rsidR="001A6CD6" w:rsidRDefault="001A6CD6">
            <w:pPr>
              <w:jc w:val="both"/>
              <w:rPr>
                <w:b/>
              </w:rPr>
            </w:pPr>
          </w:p>
        </w:tc>
      </w:tr>
    </w:tbl>
    <w:p w14:paraId="3C5BC36B" w14:textId="77777777" w:rsidR="00D7131E" w:rsidRDefault="00D7131E">
      <w:pPr>
        <w:rPr>
          <w:b/>
        </w:rPr>
      </w:pPr>
    </w:p>
    <w:p w14:paraId="2764B1B2" w14:textId="77777777" w:rsidR="00D7131E" w:rsidRDefault="00D7131E">
      <w:pPr>
        <w:rPr>
          <w:b/>
        </w:rPr>
      </w:pPr>
    </w:p>
    <w:tbl>
      <w:tblPr>
        <w:tblStyle w:val="a1"/>
        <w:tblW w:w="100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57"/>
      </w:tblGrid>
      <w:tr w:rsidR="00D7131E" w14:paraId="26617879" w14:textId="77777777" w:rsidTr="00963F54">
        <w:trPr>
          <w:cantSplit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8DDCB" w14:textId="77777777" w:rsidR="00D7131E" w:rsidRDefault="00000000">
            <w:pPr>
              <w:spacing w:before="80" w:after="8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Programa</w:t>
            </w:r>
          </w:p>
          <w:p w14:paraId="5D01BAA0" w14:textId="77777777" w:rsidR="004D7068" w:rsidRDefault="004D7068">
            <w:pPr>
              <w:spacing w:before="80" w:after="80"/>
              <w:jc w:val="center"/>
              <w:rPr>
                <w:b/>
              </w:rPr>
            </w:pPr>
          </w:p>
        </w:tc>
      </w:tr>
      <w:tr w:rsidR="00D7131E" w14:paraId="61944F53" w14:textId="77777777" w:rsidTr="00963F54">
        <w:trPr>
          <w:cantSplit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99045" w14:textId="6E29C7A1" w:rsidR="00B57E20" w:rsidRPr="004D7068" w:rsidRDefault="00257F94" w:rsidP="004D7068">
            <w:pPr>
              <w:pStyle w:val="PargrafodaLista"/>
              <w:numPr>
                <w:ilvl w:val="0"/>
                <w:numId w:val="1"/>
              </w:numPr>
              <w:spacing w:before="80" w:after="80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>Introdução aos estudos e pesquisas em Sociolinguística de Contato: fundamentos</w:t>
            </w:r>
            <w:r w:rsidR="00963F54"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e </w:t>
            </w:r>
            <w:r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>terminologias</w:t>
            </w:r>
            <w:r w:rsidR="00963F54"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>.</w:t>
            </w:r>
          </w:p>
          <w:p w14:paraId="4FBCBCEA" w14:textId="68594F51" w:rsidR="00774EAB" w:rsidRPr="004D7068" w:rsidRDefault="00B57E20" w:rsidP="00774EAB">
            <w:pPr>
              <w:pStyle w:val="PargrafodaLista"/>
              <w:numPr>
                <w:ilvl w:val="0"/>
                <w:numId w:val="1"/>
              </w:numPr>
              <w:spacing w:before="80" w:after="80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>Fenômenos do contato de línguas: fenômenos</w:t>
            </w:r>
            <w:r w:rsidR="00257F94"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linguísticos</w:t>
            </w:r>
            <w:r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(</w:t>
            </w:r>
            <w:proofErr w:type="spellStart"/>
            <w:r w:rsidR="00257F94"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>bi-plurilinguismo</w:t>
            </w:r>
            <w:proofErr w:type="spellEnd"/>
            <w:r w:rsidR="00257F94"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, </w:t>
            </w:r>
            <w:r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mistura de línguas, </w:t>
            </w:r>
            <w:proofErr w:type="spellStart"/>
            <w:r w:rsidRPr="004D7068">
              <w:rPr>
                <w:rFonts w:ascii="Times New Roman" w:hAnsi="Times New Roman" w:cs="Times New Roman"/>
                <w:i/>
                <w:iCs/>
                <w:color w:val="000000" w:themeColor="text1"/>
                <w:lang w:val="pt-BR"/>
              </w:rPr>
              <w:t>code-switching</w:t>
            </w:r>
            <w:proofErr w:type="spellEnd"/>
            <w:r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, pidgins, crioulos); </w:t>
            </w:r>
            <w:proofErr w:type="spellStart"/>
            <w:r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>ii</w:t>
            </w:r>
            <w:proofErr w:type="spellEnd"/>
            <w:r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>) fenômenos socioculturais (manutenção, revitalização, identidade, pertencimento</w:t>
            </w:r>
            <w:r w:rsidR="00963F54"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>)</w:t>
            </w:r>
            <w:r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; </w:t>
            </w:r>
            <w:proofErr w:type="spellStart"/>
            <w:r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>iii</w:t>
            </w:r>
            <w:proofErr w:type="spellEnd"/>
            <w:r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) fenômenos políticos e educacionais:  </w:t>
            </w:r>
            <w:proofErr w:type="spellStart"/>
            <w:r w:rsidR="00774EAB" w:rsidRPr="004D7068">
              <w:rPr>
                <w:rFonts w:ascii="Times New Roman" w:hAnsi="Times New Roman" w:cs="Times New Roman"/>
                <w:i/>
                <w:iCs/>
                <w:color w:val="000000" w:themeColor="text1"/>
                <w:lang w:val="pt-BR"/>
              </w:rPr>
              <w:t>language</w:t>
            </w:r>
            <w:proofErr w:type="spellEnd"/>
            <w:r w:rsidR="00774EAB"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proofErr w:type="spellStart"/>
            <w:r w:rsidR="00774EAB" w:rsidRPr="004D7068">
              <w:rPr>
                <w:rFonts w:ascii="Times New Roman" w:hAnsi="Times New Roman" w:cs="Times New Roman"/>
                <w:i/>
                <w:iCs/>
                <w:color w:val="000000" w:themeColor="text1"/>
                <w:lang w:val="pt-BR"/>
              </w:rPr>
              <w:t>shifting</w:t>
            </w:r>
            <w:proofErr w:type="spellEnd"/>
            <w:r w:rsidR="00774EAB" w:rsidRPr="004D7068">
              <w:rPr>
                <w:rFonts w:ascii="Times New Roman" w:hAnsi="Times New Roman" w:cs="Times New Roman"/>
                <w:i/>
                <w:iCs/>
                <w:color w:val="000000" w:themeColor="text1"/>
                <w:lang w:val="pt-BR"/>
              </w:rPr>
              <w:t xml:space="preserve">; </w:t>
            </w:r>
            <w:r w:rsidR="00774EAB"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>ensino plurilíngue, ...</w:t>
            </w:r>
            <w:r w:rsidR="00963F54"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>)</w:t>
            </w:r>
          </w:p>
          <w:p w14:paraId="5846598D" w14:textId="6A90A983" w:rsidR="00774EAB" w:rsidRPr="004D7068" w:rsidRDefault="00774EAB" w:rsidP="00774EAB">
            <w:pPr>
              <w:pStyle w:val="PargrafodaLista"/>
              <w:numPr>
                <w:ilvl w:val="0"/>
                <w:numId w:val="1"/>
              </w:numPr>
              <w:spacing w:before="80" w:after="80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4D706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val="pt-BR"/>
              </w:rPr>
              <w:t>Inventário e c</w:t>
            </w:r>
            <w:r w:rsidR="00B57E20" w:rsidRPr="004D706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val="pt-BR"/>
              </w:rPr>
              <w:t>ategorias das línguas do Brasil: línguas de imigrantes; línguas indígenas; línguas afro-brasileiras; línguas crioulas e variedades do português</w:t>
            </w:r>
            <w:r w:rsidRPr="004D706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val="pt-BR"/>
              </w:rPr>
              <w:t>.</w:t>
            </w:r>
          </w:p>
          <w:p w14:paraId="7166A41F" w14:textId="53B9A305" w:rsidR="00257F94" w:rsidRPr="004D7068" w:rsidRDefault="00774EAB" w:rsidP="00774EAB">
            <w:pPr>
              <w:pStyle w:val="PargrafodaLista"/>
              <w:numPr>
                <w:ilvl w:val="0"/>
                <w:numId w:val="1"/>
              </w:numPr>
              <w:spacing w:before="80" w:after="80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4D706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val="pt-BR"/>
              </w:rPr>
              <w:t xml:space="preserve">Vitalidade etnolinguística: </w:t>
            </w:r>
            <w:r w:rsidR="00963F54" w:rsidRPr="004D706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val="pt-BR"/>
              </w:rPr>
              <w:t>graus e escalas de vitalidade.</w:t>
            </w:r>
            <w:r w:rsidRPr="004D706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val="pt-BR"/>
              </w:rPr>
              <w:t xml:space="preserve"> </w:t>
            </w:r>
          </w:p>
          <w:p w14:paraId="4ECAC590" w14:textId="685CF9FF" w:rsidR="00774EAB" w:rsidRPr="004D7068" w:rsidRDefault="00774EAB" w:rsidP="00774EAB">
            <w:pPr>
              <w:pStyle w:val="PargrafodaLista"/>
              <w:numPr>
                <w:ilvl w:val="0"/>
                <w:numId w:val="1"/>
              </w:numPr>
              <w:spacing w:before="80" w:after="80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4D706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val="pt-BR"/>
              </w:rPr>
              <w:t>Linguística e colonização</w:t>
            </w:r>
            <w:r w:rsidR="004D7068" w:rsidRPr="004D706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val="pt-BR"/>
              </w:rPr>
              <w:t>: histórico e tendências atuais</w:t>
            </w:r>
          </w:p>
          <w:p w14:paraId="2219B795" w14:textId="3C24C5C5" w:rsidR="00774EAB" w:rsidRPr="004D7068" w:rsidRDefault="00774EAB" w:rsidP="00774EAB">
            <w:pPr>
              <w:pStyle w:val="PargrafodaLista"/>
              <w:numPr>
                <w:ilvl w:val="0"/>
                <w:numId w:val="1"/>
              </w:numPr>
              <w:spacing w:before="80" w:after="80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>Inteligibilidade entre línguas</w:t>
            </w:r>
            <w:r w:rsidR="00963F54" w:rsidRPr="004D706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românicas e germânicas</w:t>
            </w:r>
          </w:p>
          <w:p w14:paraId="1C8CD356" w14:textId="1BD76D62" w:rsidR="001A6CD6" w:rsidRDefault="001A6CD6" w:rsidP="00774EAB">
            <w:pPr>
              <w:spacing w:before="80" w:after="80"/>
              <w:rPr>
                <w:b/>
                <w:smallCaps/>
              </w:rPr>
            </w:pPr>
          </w:p>
        </w:tc>
      </w:tr>
    </w:tbl>
    <w:p w14:paraId="11B40F21" w14:textId="77777777" w:rsidR="00D7131E" w:rsidRDefault="00D7131E">
      <w:pPr>
        <w:jc w:val="center"/>
      </w:pPr>
    </w:p>
    <w:p w14:paraId="32DD7ED3" w14:textId="77777777" w:rsidR="001A6CD6" w:rsidRDefault="001A6CD6">
      <w:pPr>
        <w:jc w:val="center"/>
      </w:pPr>
    </w:p>
    <w:tbl>
      <w:tblPr>
        <w:tblStyle w:val="a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D7131E" w14:paraId="13FFCFD9" w14:textId="77777777">
        <w:tc>
          <w:tcPr>
            <w:tcW w:w="9776" w:type="dxa"/>
          </w:tcPr>
          <w:p w14:paraId="43B50EA6" w14:textId="77777777" w:rsidR="00D7131E" w:rsidRDefault="00000000">
            <w:pPr>
              <w:jc w:val="center"/>
            </w:pPr>
            <w:r>
              <w:rPr>
                <w:b/>
                <w:smallCaps/>
              </w:rPr>
              <w:lastRenderedPageBreak/>
              <w:t>Bibliografia</w:t>
            </w:r>
          </w:p>
        </w:tc>
      </w:tr>
      <w:tr w:rsidR="00963F54" w14:paraId="01FEDB99" w14:textId="77777777">
        <w:tc>
          <w:tcPr>
            <w:tcW w:w="9776" w:type="dxa"/>
          </w:tcPr>
          <w:p w14:paraId="3682F3B7" w14:textId="77777777" w:rsidR="00D912B3" w:rsidRPr="004D7068" w:rsidRDefault="00D912B3" w:rsidP="00D912B3">
            <w:pPr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D7068">
              <w:rPr>
                <w:sz w:val="20"/>
                <w:szCs w:val="20"/>
                <w:lang w:val="en-US"/>
              </w:rPr>
              <w:t xml:space="preserve">AUER, P. /Wei, L. </w:t>
            </w:r>
            <w:r w:rsidRPr="004D7068">
              <w:rPr>
                <w:b/>
                <w:bCs/>
                <w:sz w:val="20"/>
                <w:szCs w:val="20"/>
                <w:lang w:val="en-US"/>
              </w:rPr>
              <w:t>Handbook of multilingualism and multilingual communication</w:t>
            </w:r>
            <w:r w:rsidRPr="004D7068">
              <w:rPr>
                <w:sz w:val="20"/>
                <w:szCs w:val="20"/>
                <w:lang w:val="en-US"/>
              </w:rPr>
              <w:t xml:space="preserve">. Mouton de Gruyter: Berlin, 2009. </w:t>
            </w:r>
          </w:p>
          <w:p w14:paraId="3753F71F" w14:textId="77777777" w:rsidR="00D912B3" w:rsidRPr="004D7068" w:rsidRDefault="00D912B3" w:rsidP="00D912B3">
            <w:pPr>
              <w:jc w:val="both"/>
              <w:rPr>
                <w:sz w:val="20"/>
                <w:szCs w:val="20"/>
                <w:lang w:val="en-US"/>
              </w:rPr>
            </w:pPr>
            <w:r w:rsidRPr="004D7068">
              <w:rPr>
                <w:sz w:val="20"/>
                <w:szCs w:val="20"/>
                <w:lang w:val="en-US"/>
              </w:rPr>
              <w:t>BATHIA, T. K., Ritchie, W. C. (eds</w:t>
            </w:r>
            <w:r w:rsidRPr="004D7068">
              <w:rPr>
                <w:b/>
                <w:bCs/>
                <w:sz w:val="20"/>
                <w:szCs w:val="20"/>
                <w:lang w:val="en-US"/>
              </w:rPr>
              <w:t>.): The Handbook of Bilingualism and Multilingualism</w:t>
            </w:r>
            <w:r w:rsidRPr="004D7068">
              <w:rPr>
                <w:i/>
                <w:sz w:val="20"/>
                <w:szCs w:val="20"/>
                <w:lang w:val="en-US"/>
              </w:rPr>
              <w:t>.</w:t>
            </w:r>
            <w:r w:rsidRPr="004D7068">
              <w:rPr>
                <w:sz w:val="20"/>
                <w:szCs w:val="20"/>
                <w:lang w:val="en-US"/>
              </w:rPr>
              <w:t xml:space="preserve"> 2</w:t>
            </w:r>
            <w:r w:rsidRPr="004D7068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4D7068">
              <w:rPr>
                <w:sz w:val="20"/>
                <w:szCs w:val="20"/>
                <w:lang w:val="en-US"/>
              </w:rPr>
              <w:t xml:space="preserve"> edition. Oxford 2013: Wiley-Blackwell </w:t>
            </w:r>
          </w:p>
          <w:p w14:paraId="3F4617DC" w14:textId="77777777" w:rsidR="00D912B3" w:rsidRPr="004D7068" w:rsidRDefault="00D912B3" w:rsidP="00D912B3">
            <w:pPr>
              <w:jc w:val="both"/>
              <w:rPr>
                <w:sz w:val="20"/>
                <w:szCs w:val="20"/>
                <w:lang w:val="en-US"/>
              </w:rPr>
            </w:pPr>
            <w:r w:rsidRPr="004D7068">
              <w:rPr>
                <w:sz w:val="20"/>
                <w:szCs w:val="20"/>
              </w:rPr>
              <w:t xml:space="preserve">CALVET, L-J. </w:t>
            </w:r>
            <w:proofErr w:type="spellStart"/>
            <w:r w:rsidRPr="004D7068">
              <w:rPr>
                <w:b/>
                <w:bCs/>
                <w:sz w:val="20"/>
                <w:szCs w:val="20"/>
              </w:rPr>
              <w:t>Linguistique</w:t>
            </w:r>
            <w:proofErr w:type="spellEnd"/>
            <w:r w:rsidRPr="004D7068">
              <w:rPr>
                <w:b/>
                <w:bCs/>
                <w:sz w:val="20"/>
                <w:szCs w:val="20"/>
              </w:rPr>
              <w:t xml:space="preserve"> et </w:t>
            </w:r>
            <w:proofErr w:type="spellStart"/>
            <w:r w:rsidRPr="004D7068">
              <w:rPr>
                <w:b/>
                <w:bCs/>
                <w:sz w:val="20"/>
                <w:szCs w:val="20"/>
              </w:rPr>
              <w:t>colonialisme</w:t>
            </w:r>
            <w:proofErr w:type="spellEnd"/>
            <w:r w:rsidRPr="004D7068">
              <w:rPr>
                <w:sz w:val="20"/>
                <w:szCs w:val="20"/>
              </w:rPr>
              <w:t xml:space="preserve">: </w:t>
            </w:r>
            <w:proofErr w:type="spellStart"/>
            <w:r w:rsidRPr="004D7068">
              <w:rPr>
                <w:b/>
                <w:bCs/>
                <w:sz w:val="20"/>
                <w:szCs w:val="20"/>
              </w:rPr>
              <w:t>petit</w:t>
            </w:r>
            <w:proofErr w:type="spellEnd"/>
            <w:r w:rsidRPr="004D706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7068">
              <w:rPr>
                <w:b/>
                <w:bCs/>
                <w:sz w:val="20"/>
                <w:szCs w:val="20"/>
              </w:rPr>
              <w:t>traité</w:t>
            </w:r>
            <w:proofErr w:type="spellEnd"/>
            <w:r w:rsidRPr="004D7068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D7068">
              <w:rPr>
                <w:b/>
                <w:bCs/>
                <w:sz w:val="20"/>
                <w:szCs w:val="20"/>
              </w:rPr>
              <w:t>glottophagie</w:t>
            </w:r>
            <w:proofErr w:type="spellEnd"/>
            <w:r w:rsidRPr="004D7068">
              <w:rPr>
                <w:sz w:val="20"/>
                <w:szCs w:val="20"/>
              </w:rPr>
              <w:t xml:space="preserve">. </w:t>
            </w:r>
            <w:r w:rsidRPr="004D7068">
              <w:rPr>
                <w:sz w:val="20"/>
                <w:szCs w:val="20"/>
                <w:lang w:val="en-US"/>
              </w:rPr>
              <w:t xml:space="preserve">Paris: </w:t>
            </w:r>
            <w:proofErr w:type="spellStart"/>
            <w:r w:rsidRPr="004D7068">
              <w:rPr>
                <w:sz w:val="20"/>
                <w:szCs w:val="20"/>
                <w:lang w:val="en-US"/>
              </w:rPr>
              <w:t>Payot</w:t>
            </w:r>
            <w:proofErr w:type="spellEnd"/>
            <w:r w:rsidRPr="004D7068">
              <w:rPr>
                <w:sz w:val="20"/>
                <w:szCs w:val="20"/>
                <w:lang w:val="en-US"/>
              </w:rPr>
              <w:t xml:space="preserve">, 2002. </w:t>
            </w:r>
          </w:p>
          <w:p w14:paraId="7F0E35C0" w14:textId="535C1517" w:rsidR="00D912B3" w:rsidRPr="004D7068" w:rsidRDefault="00D912B3" w:rsidP="00D912B3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sz w:val="20"/>
                <w:szCs w:val="20"/>
                <w:lang w:val="en-US"/>
              </w:rPr>
            </w:pPr>
            <w:r w:rsidRPr="004D7068">
              <w:rPr>
                <w:sz w:val="20"/>
                <w:szCs w:val="20"/>
                <w:lang w:val="en-US"/>
              </w:rPr>
              <w:t>GILES, H., BOURHIS, R. Y., TAYLOR, D. M. Towards a Theory of Language in Ethnic Group Relations. In: GILES, Howard (ed</w:t>
            </w:r>
            <w:r w:rsidRPr="004D7068">
              <w:rPr>
                <w:b/>
                <w:bCs/>
                <w:sz w:val="20"/>
                <w:szCs w:val="20"/>
                <w:lang w:val="en-US"/>
              </w:rPr>
              <w:t xml:space="preserve">.): Language, </w:t>
            </w:r>
            <w:r w:rsidR="004D7068" w:rsidRPr="004D7068">
              <w:rPr>
                <w:b/>
                <w:bCs/>
                <w:sz w:val="20"/>
                <w:szCs w:val="20"/>
                <w:lang w:val="en-US"/>
              </w:rPr>
              <w:t xml:space="preserve">Ethnicity, </w:t>
            </w:r>
            <w:r w:rsidRPr="004D7068">
              <w:rPr>
                <w:b/>
                <w:bCs/>
                <w:sz w:val="20"/>
                <w:szCs w:val="20"/>
                <w:lang w:val="en-US"/>
              </w:rPr>
              <w:t>and Intergroup Relation</w:t>
            </w:r>
            <w:r w:rsidRPr="004D7068">
              <w:rPr>
                <w:i/>
                <w:sz w:val="20"/>
                <w:szCs w:val="20"/>
                <w:lang w:val="en-US"/>
              </w:rPr>
              <w:t xml:space="preserve">s. </w:t>
            </w:r>
            <w:r w:rsidRPr="004D7068">
              <w:rPr>
                <w:sz w:val="20"/>
                <w:szCs w:val="20"/>
                <w:lang w:val="en-US"/>
              </w:rPr>
              <w:t>London: Academic Press. 1977, p.307-348.</w:t>
            </w:r>
          </w:p>
          <w:p w14:paraId="5F30F6FE" w14:textId="77777777" w:rsidR="00D912B3" w:rsidRPr="004D7068" w:rsidRDefault="00D912B3" w:rsidP="00D912B3">
            <w:pPr>
              <w:jc w:val="both"/>
              <w:rPr>
                <w:sz w:val="20"/>
                <w:szCs w:val="20"/>
                <w:lang w:val="en-US"/>
              </w:rPr>
            </w:pPr>
            <w:r w:rsidRPr="004D7068">
              <w:rPr>
                <w:sz w:val="20"/>
                <w:szCs w:val="20"/>
                <w:lang w:val="en-US"/>
              </w:rPr>
              <w:t>LEE, N. H.; WAY, J. V. Assessing levels of endangerment in the Catalogue of Endangered Languages (</w:t>
            </w:r>
            <w:proofErr w:type="spellStart"/>
            <w:r w:rsidRPr="004D7068">
              <w:rPr>
                <w:sz w:val="20"/>
                <w:szCs w:val="20"/>
                <w:lang w:val="en-US"/>
              </w:rPr>
              <w:t>ELCat</w:t>
            </w:r>
            <w:proofErr w:type="spellEnd"/>
            <w:r w:rsidRPr="004D7068">
              <w:rPr>
                <w:sz w:val="20"/>
                <w:szCs w:val="20"/>
                <w:lang w:val="en-US"/>
              </w:rPr>
              <w:t xml:space="preserve">) using the Language Endangerment Index (LEI). </w:t>
            </w:r>
            <w:r w:rsidRPr="004D7068">
              <w:rPr>
                <w:b/>
                <w:bCs/>
                <w:sz w:val="20"/>
                <w:szCs w:val="20"/>
                <w:lang w:val="en-US"/>
              </w:rPr>
              <w:t>Language in Society</w:t>
            </w:r>
            <w:r w:rsidRPr="004D7068">
              <w:rPr>
                <w:sz w:val="20"/>
                <w:szCs w:val="20"/>
                <w:lang w:val="en-US"/>
              </w:rPr>
              <w:t xml:space="preserve"> 45:2,2016, pp. 271–292.</w:t>
            </w:r>
          </w:p>
          <w:p w14:paraId="74804C01" w14:textId="77777777" w:rsidR="00D912B3" w:rsidRPr="004D7068" w:rsidRDefault="00D912B3" w:rsidP="00D912B3">
            <w:pPr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 w:rsidRPr="004D7068">
              <w:rPr>
                <w:sz w:val="20"/>
                <w:szCs w:val="20"/>
                <w:lang w:val="en-US"/>
              </w:rPr>
              <w:t xml:space="preserve">FERGUSON, C. A. Diglossia. </w:t>
            </w:r>
            <w:r w:rsidRPr="004D7068">
              <w:rPr>
                <w:b/>
                <w:bCs/>
                <w:sz w:val="20"/>
                <w:szCs w:val="20"/>
                <w:lang w:val="en-US"/>
              </w:rPr>
              <w:t>Word</w:t>
            </w:r>
            <w:r w:rsidRPr="004D7068">
              <w:rPr>
                <w:sz w:val="20"/>
                <w:szCs w:val="20"/>
                <w:lang w:val="en-US"/>
              </w:rPr>
              <w:t>, 15:2 (1959) pp 325-340</w:t>
            </w:r>
          </w:p>
          <w:p w14:paraId="78F0CB7B" w14:textId="1D46C3FC" w:rsidR="00D912B3" w:rsidRPr="004D7068" w:rsidRDefault="00D912B3" w:rsidP="00D912B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7068">
              <w:rPr>
                <w:sz w:val="20"/>
                <w:szCs w:val="20"/>
                <w:lang w:val="en-US"/>
              </w:rPr>
              <w:t xml:space="preserve">FISHMAN, J. A. Bilingualism with and without Diglossia. Diglossia With and Without Bilingualism. </w:t>
            </w:r>
            <w:proofErr w:type="spellStart"/>
            <w:r w:rsidRPr="004D7068">
              <w:rPr>
                <w:b/>
                <w:bCs/>
                <w:iCs/>
                <w:sz w:val="20"/>
                <w:szCs w:val="20"/>
              </w:rPr>
              <w:t>Journal</w:t>
            </w:r>
            <w:proofErr w:type="spellEnd"/>
            <w:r w:rsidRPr="004D7068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7068">
              <w:rPr>
                <w:b/>
                <w:bCs/>
                <w:iCs/>
                <w:sz w:val="20"/>
                <w:szCs w:val="20"/>
              </w:rPr>
              <w:t>of</w:t>
            </w:r>
            <w:proofErr w:type="spellEnd"/>
            <w:r w:rsidRPr="004D7068">
              <w:rPr>
                <w:b/>
                <w:bCs/>
                <w:iCs/>
                <w:sz w:val="20"/>
                <w:szCs w:val="20"/>
              </w:rPr>
              <w:t xml:space="preserve"> Social</w:t>
            </w:r>
            <w:proofErr w:type="gramEnd"/>
            <w:r w:rsidRPr="004D7068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D7068">
              <w:rPr>
                <w:b/>
                <w:bCs/>
                <w:iCs/>
                <w:sz w:val="20"/>
                <w:szCs w:val="20"/>
              </w:rPr>
              <w:t>issues</w:t>
            </w:r>
            <w:proofErr w:type="spellEnd"/>
            <w:r w:rsidRPr="004D7068">
              <w:rPr>
                <w:sz w:val="20"/>
                <w:szCs w:val="20"/>
              </w:rPr>
              <w:t xml:space="preserve"> 23, 2 (1967): 29-38.</w:t>
            </w:r>
          </w:p>
          <w:p w14:paraId="596E4C36" w14:textId="77777777" w:rsidR="00D912B3" w:rsidRPr="004D7068" w:rsidRDefault="00D912B3" w:rsidP="00D912B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7068">
              <w:rPr>
                <w:sz w:val="20"/>
                <w:szCs w:val="20"/>
              </w:rPr>
              <w:t>FREITAG, R.M.K; SAVEDRA, M.M.G.  (</w:t>
            </w:r>
            <w:proofErr w:type="spellStart"/>
            <w:r w:rsidRPr="004D7068">
              <w:rPr>
                <w:sz w:val="20"/>
                <w:szCs w:val="20"/>
              </w:rPr>
              <w:t>Orgs</w:t>
            </w:r>
            <w:proofErr w:type="spellEnd"/>
            <w:r w:rsidRPr="004D7068">
              <w:rPr>
                <w:sz w:val="20"/>
                <w:szCs w:val="20"/>
              </w:rPr>
              <w:t xml:space="preserve">.) Mobilidades e contatos linguísticos no </w:t>
            </w:r>
            <w:proofErr w:type="spellStart"/>
            <w:r w:rsidRPr="004D7068">
              <w:rPr>
                <w:sz w:val="20"/>
                <w:szCs w:val="20"/>
              </w:rPr>
              <w:t>Brasil.São</w:t>
            </w:r>
            <w:proofErr w:type="spellEnd"/>
            <w:r w:rsidRPr="004D7068">
              <w:rPr>
                <w:sz w:val="20"/>
                <w:szCs w:val="20"/>
              </w:rPr>
              <w:t xml:space="preserve"> paul: </w:t>
            </w:r>
            <w:proofErr w:type="spellStart"/>
            <w:r w:rsidRPr="004D7068">
              <w:rPr>
                <w:sz w:val="20"/>
                <w:szCs w:val="20"/>
              </w:rPr>
              <w:t>Blucher</w:t>
            </w:r>
            <w:proofErr w:type="spellEnd"/>
            <w:r w:rsidRPr="004D7068">
              <w:rPr>
                <w:sz w:val="20"/>
                <w:szCs w:val="20"/>
              </w:rPr>
              <w:t>, 2023.</w:t>
            </w:r>
          </w:p>
          <w:p w14:paraId="1C77FCE6" w14:textId="77777777" w:rsidR="004D7068" w:rsidRPr="004D7068" w:rsidRDefault="00951320" w:rsidP="004D706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4D7068">
              <w:rPr>
                <w:sz w:val="20"/>
                <w:szCs w:val="20"/>
                <w:lang w:val="en-US"/>
              </w:rPr>
              <w:t xml:space="preserve">GOOSKENS. C. Methods for measuring intelligibility of closely related language varieties. In: Bayley, R.; Cameron, R. Ceil, L.  </w:t>
            </w:r>
            <w:r w:rsidRPr="004D7068">
              <w:rPr>
                <w:b/>
                <w:bCs/>
                <w:sz w:val="20"/>
                <w:szCs w:val="20"/>
                <w:lang w:val="en-US"/>
              </w:rPr>
              <w:t xml:space="preserve">The Oxford Handbook of </w:t>
            </w:r>
            <w:proofErr w:type="gramStart"/>
            <w:r w:rsidRPr="004D7068">
              <w:rPr>
                <w:b/>
                <w:bCs/>
                <w:sz w:val="20"/>
                <w:szCs w:val="20"/>
                <w:lang w:val="en-US"/>
              </w:rPr>
              <w:t>Sociolinguistics</w:t>
            </w:r>
            <w:r w:rsidRPr="004D7068">
              <w:rPr>
                <w:sz w:val="20"/>
                <w:szCs w:val="20"/>
                <w:lang w:val="en-US"/>
              </w:rPr>
              <w:t xml:space="preserve"> .Oxford</w:t>
            </w:r>
            <w:proofErr w:type="gramEnd"/>
            <w:r w:rsidRPr="004D7068">
              <w:rPr>
                <w:sz w:val="20"/>
                <w:szCs w:val="20"/>
                <w:lang w:val="en-US"/>
              </w:rPr>
              <w:t>: Handbooks Online, 2013: 195-213.</w:t>
            </w:r>
          </w:p>
          <w:p w14:paraId="2EC9A248" w14:textId="5A69809D" w:rsidR="004D7068" w:rsidRPr="004D7068" w:rsidRDefault="004D7068" w:rsidP="004D706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4D7068">
              <w:rPr>
                <w:sz w:val="20"/>
                <w:szCs w:val="20"/>
                <w:lang w:val="en-US"/>
              </w:rPr>
              <w:t xml:space="preserve">KÜRSCHNER, S.; GOOSKENS, C. Intelligibility of standard German and low </w:t>
            </w:r>
            <w:proofErr w:type="spellStart"/>
            <w:r w:rsidRPr="004D7068">
              <w:rPr>
                <w:sz w:val="20"/>
                <w:szCs w:val="20"/>
                <w:lang w:val="en-US"/>
              </w:rPr>
              <w:t>german</w:t>
            </w:r>
            <w:proofErr w:type="spellEnd"/>
            <w:r w:rsidRPr="004D7068">
              <w:rPr>
                <w:sz w:val="20"/>
                <w:szCs w:val="20"/>
                <w:lang w:val="en-US"/>
              </w:rPr>
              <w:t xml:space="preserve"> to the speakers of Dutch. </w:t>
            </w:r>
            <w:proofErr w:type="spellStart"/>
            <w:r w:rsidRPr="004D7068">
              <w:rPr>
                <w:b/>
                <w:bCs/>
                <w:sz w:val="20"/>
                <w:szCs w:val="20"/>
                <w:lang w:val="en-US"/>
              </w:rPr>
              <w:t>Dialectologia</w:t>
            </w:r>
            <w:proofErr w:type="spellEnd"/>
            <w:r w:rsidRPr="004D7068">
              <w:rPr>
                <w:sz w:val="20"/>
                <w:szCs w:val="20"/>
                <w:lang w:val="en-US"/>
              </w:rPr>
              <w:t>, Special issue, II, 2011:35-63.</w:t>
            </w:r>
          </w:p>
          <w:p w14:paraId="36140771" w14:textId="620859F8" w:rsidR="00D912B3" w:rsidRPr="004D7068" w:rsidRDefault="00D912B3" w:rsidP="00D912B3">
            <w:pPr>
              <w:jc w:val="both"/>
              <w:rPr>
                <w:sz w:val="20"/>
                <w:szCs w:val="20"/>
              </w:rPr>
            </w:pPr>
            <w:r w:rsidRPr="004D7068">
              <w:rPr>
                <w:sz w:val="20"/>
                <w:szCs w:val="20"/>
                <w:lang w:val="en-US"/>
              </w:rPr>
              <w:t xml:space="preserve">LAGARES, </w:t>
            </w:r>
            <w:proofErr w:type="spellStart"/>
            <w:r w:rsidRPr="004D7068">
              <w:rPr>
                <w:sz w:val="20"/>
                <w:szCs w:val="20"/>
                <w:lang w:val="en-US"/>
              </w:rPr>
              <w:t>Xoán</w:t>
            </w:r>
            <w:proofErr w:type="spellEnd"/>
            <w:r w:rsidRPr="004D7068">
              <w:rPr>
                <w:sz w:val="20"/>
                <w:szCs w:val="20"/>
                <w:lang w:val="en-US"/>
              </w:rPr>
              <w:t xml:space="preserve"> Carlos. </w:t>
            </w:r>
            <w:r w:rsidRPr="004D7068">
              <w:rPr>
                <w:b/>
                <w:bCs/>
                <w:sz w:val="20"/>
                <w:szCs w:val="20"/>
              </w:rPr>
              <w:t>Qual política linguística</w:t>
            </w:r>
            <w:r w:rsidRPr="004D7068">
              <w:rPr>
                <w:sz w:val="20"/>
                <w:szCs w:val="20"/>
              </w:rPr>
              <w:t xml:space="preserve">? Desafios </w:t>
            </w:r>
            <w:proofErr w:type="spellStart"/>
            <w:r w:rsidRPr="004D7068">
              <w:rPr>
                <w:sz w:val="20"/>
                <w:szCs w:val="20"/>
              </w:rPr>
              <w:t>glotopolíticos</w:t>
            </w:r>
            <w:proofErr w:type="spellEnd"/>
            <w:r w:rsidRPr="004D7068">
              <w:rPr>
                <w:sz w:val="20"/>
                <w:szCs w:val="20"/>
              </w:rPr>
              <w:t xml:space="preserve"> contemporâneos. São Paulo: Parábola, 2018.</w:t>
            </w:r>
          </w:p>
          <w:p w14:paraId="396E456E" w14:textId="77777777" w:rsidR="00D912B3" w:rsidRPr="004D7068" w:rsidRDefault="00D912B3" w:rsidP="00D912B3">
            <w:pPr>
              <w:jc w:val="both"/>
              <w:rPr>
                <w:sz w:val="20"/>
                <w:szCs w:val="20"/>
              </w:rPr>
            </w:pPr>
            <w:r w:rsidRPr="004D7068">
              <w:rPr>
                <w:sz w:val="20"/>
                <w:szCs w:val="20"/>
              </w:rPr>
              <w:t xml:space="preserve">LEDEGEN, G.; PEREIRA, T. Línguas em contato: perspectivas sociolinguísticas. </w:t>
            </w:r>
            <w:proofErr w:type="spellStart"/>
            <w:r w:rsidRPr="004D7068">
              <w:rPr>
                <w:b/>
                <w:bCs/>
                <w:sz w:val="20"/>
                <w:szCs w:val="20"/>
              </w:rPr>
              <w:t>Gragoatá</w:t>
            </w:r>
            <w:proofErr w:type="spellEnd"/>
            <w:r w:rsidRPr="004D7068">
              <w:rPr>
                <w:sz w:val="20"/>
                <w:szCs w:val="20"/>
              </w:rPr>
              <w:t>, v.26, n. 54, 5-10, 2021.</w:t>
            </w:r>
          </w:p>
          <w:p w14:paraId="4969E9FE" w14:textId="77777777" w:rsidR="00D912B3" w:rsidRPr="004D7068" w:rsidRDefault="00D912B3" w:rsidP="00D912B3">
            <w:pPr>
              <w:jc w:val="both"/>
              <w:rPr>
                <w:sz w:val="20"/>
                <w:szCs w:val="20"/>
              </w:rPr>
            </w:pPr>
            <w:r w:rsidRPr="004D7068">
              <w:rPr>
                <w:sz w:val="20"/>
                <w:szCs w:val="20"/>
              </w:rPr>
              <w:t xml:space="preserve">MORELLO, R. </w:t>
            </w:r>
            <w:r w:rsidRPr="004D7068">
              <w:rPr>
                <w:color w:val="333333"/>
                <w:sz w:val="20"/>
                <w:szCs w:val="20"/>
                <w:shd w:val="clear" w:color="auto" w:fill="FFFFFF"/>
              </w:rPr>
              <w:t>Multilinguismo e ensino nas fronteiras.</w:t>
            </w:r>
            <w:r w:rsidRPr="004D7068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D7068">
              <w:rPr>
                <w:b/>
                <w:bCs/>
                <w:color w:val="333333"/>
                <w:sz w:val="20"/>
                <w:szCs w:val="20"/>
              </w:rPr>
              <w:t>Línguas e Instrumentos Linguísticos</w:t>
            </w:r>
            <w:r w:rsidRPr="004D7068">
              <w:rPr>
                <w:color w:val="333333"/>
                <w:sz w:val="20"/>
                <w:szCs w:val="20"/>
                <w:shd w:val="clear" w:color="auto" w:fill="FFFFFF"/>
              </w:rPr>
              <w:t>, Campinas, SP, n. 43, p. 217–236, 2019. DOI: 10.20396/</w:t>
            </w:r>
            <w:proofErr w:type="gramStart"/>
            <w:r w:rsidRPr="004D7068">
              <w:rPr>
                <w:color w:val="333333"/>
                <w:sz w:val="20"/>
                <w:szCs w:val="20"/>
                <w:shd w:val="clear" w:color="auto" w:fill="FFFFFF"/>
              </w:rPr>
              <w:t>lil.v</w:t>
            </w:r>
            <w:proofErr w:type="gramEnd"/>
            <w:r w:rsidRPr="004D7068">
              <w:rPr>
                <w:color w:val="333333"/>
                <w:sz w:val="20"/>
                <w:szCs w:val="20"/>
                <w:shd w:val="clear" w:color="auto" w:fill="FFFFFF"/>
              </w:rPr>
              <w:t>0i43.8658350. Disponível em: https://periodicos.sbu.unicamp.br/ojs/index.php/lil/article/view/8658350. Acesso em: 2 jun. 2023.</w:t>
            </w:r>
            <w:r w:rsidRPr="004D7068">
              <w:rPr>
                <w:sz w:val="20"/>
                <w:szCs w:val="20"/>
              </w:rPr>
              <w:t xml:space="preserve"> </w:t>
            </w:r>
          </w:p>
          <w:p w14:paraId="01C86E77" w14:textId="77777777" w:rsidR="004D7068" w:rsidRPr="004D7068" w:rsidRDefault="004D7068" w:rsidP="004D7068">
            <w:pPr>
              <w:jc w:val="both"/>
              <w:rPr>
                <w:sz w:val="20"/>
                <w:szCs w:val="20"/>
              </w:rPr>
            </w:pPr>
            <w:r w:rsidRPr="004D7068">
              <w:rPr>
                <w:sz w:val="20"/>
                <w:szCs w:val="20"/>
              </w:rPr>
              <w:t xml:space="preserve">SAVEDRA, M.M.G.; SALGADO, Ana Cláudia. </w:t>
            </w:r>
            <w:r w:rsidRPr="004D7068">
              <w:rPr>
                <w:b/>
                <w:bCs/>
                <w:sz w:val="20"/>
                <w:szCs w:val="20"/>
              </w:rPr>
              <w:t>Sociolinguística no Brasil</w:t>
            </w:r>
            <w:r w:rsidRPr="004D7068">
              <w:rPr>
                <w:sz w:val="20"/>
                <w:szCs w:val="20"/>
              </w:rPr>
              <w:t>: uma contribuição dos estudos sobre línguas em/de contato. Rio de Janeiro: 7letras, 2009.</w:t>
            </w:r>
          </w:p>
          <w:p w14:paraId="61FA9E4A" w14:textId="77777777" w:rsidR="00D912B3" w:rsidRPr="004D7068" w:rsidRDefault="00D912B3" w:rsidP="00D912B3">
            <w:pPr>
              <w:jc w:val="both"/>
              <w:rPr>
                <w:sz w:val="20"/>
                <w:szCs w:val="20"/>
              </w:rPr>
            </w:pPr>
            <w:r w:rsidRPr="004D7068">
              <w:rPr>
                <w:sz w:val="20"/>
                <w:szCs w:val="20"/>
              </w:rPr>
              <w:t>SAVEDRA, M. M. G.; LAGARES, X. C. Política e planificação linguística: conceitos, terminologias e intervenções no Brasil.</w:t>
            </w:r>
            <w:r w:rsidRPr="004D706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7068">
              <w:rPr>
                <w:b/>
                <w:bCs/>
                <w:sz w:val="20"/>
                <w:szCs w:val="20"/>
              </w:rPr>
              <w:t>Gragoatá</w:t>
            </w:r>
            <w:proofErr w:type="spellEnd"/>
            <w:r w:rsidRPr="004D7068">
              <w:rPr>
                <w:sz w:val="20"/>
                <w:szCs w:val="20"/>
              </w:rPr>
              <w:t>, v. 17, n. 32, 30 jun. 2012.</w:t>
            </w:r>
          </w:p>
          <w:p w14:paraId="66975B71" w14:textId="77777777" w:rsidR="00D912B3" w:rsidRPr="004D7068" w:rsidRDefault="00D912B3" w:rsidP="00D912B3">
            <w:pPr>
              <w:adjustRightInd w:val="0"/>
              <w:jc w:val="both"/>
              <w:rPr>
                <w:sz w:val="20"/>
                <w:szCs w:val="20"/>
              </w:rPr>
            </w:pPr>
            <w:r w:rsidRPr="004D7068">
              <w:rPr>
                <w:sz w:val="20"/>
                <w:szCs w:val="20"/>
              </w:rPr>
              <w:t xml:space="preserve">SAVEDRA, M.M.G; GAIO, M.L.M.; CARLOS-NETO, M.E. Contato linguístico e imigração no Brasil: fenômenos de manutenção/ revitalização, </w:t>
            </w:r>
            <w:proofErr w:type="spellStart"/>
            <w:r w:rsidRPr="004D7068">
              <w:rPr>
                <w:sz w:val="20"/>
                <w:szCs w:val="20"/>
              </w:rPr>
              <w:t>language</w:t>
            </w:r>
            <w:proofErr w:type="spellEnd"/>
            <w:r w:rsidRPr="004D7068">
              <w:rPr>
                <w:sz w:val="20"/>
                <w:szCs w:val="20"/>
              </w:rPr>
              <w:t xml:space="preserve"> shift e </w:t>
            </w:r>
            <w:proofErr w:type="spellStart"/>
            <w:r w:rsidRPr="004D7068">
              <w:rPr>
                <w:sz w:val="20"/>
                <w:szCs w:val="20"/>
              </w:rPr>
              <w:t>code-switching</w:t>
            </w:r>
            <w:proofErr w:type="spellEnd"/>
            <w:r w:rsidRPr="004D7068">
              <w:rPr>
                <w:sz w:val="20"/>
                <w:szCs w:val="20"/>
              </w:rPr>
              <w:t xml:space="preserve">. </w:t>
            </w:r>
            <w:r w:rsidRPr="004D7068">
              <w:rPr>
                <w:b/>
                <w:bCs/>
                <w:iCs/>
                <w:sz w:val="20"/>
                <w:szCs w:val="20"/>
              </w:rPr>
              <w:t>Revista Veredas,</w:t>
            </w:r>
            <w:r w:rsidRPr="004D7068">
              <w:rPr>
                <w:sz w:val="20"/>
                <w:szCs w:val="20"/>
              </w:rPr>
              <w:t xml:space="preserve"> 18, </w:t>
            </w:r>
            <w:proofErr w:type="gramStart"/>
            <w:r w:rsidRPr="004D7068">
              <w:rPr>
                <w:sz w:val="20"/>
                <w:szCs w:val="20"/>
              </w:rPr>
              <w:t>2015  (</w:t>
            </w:r>
            <w:proofErr w:type="gramEnd"/>
            <w:r w:rsidRPr="004D7068">
              <w:fldChar w:fldCharType="begin"/>
            </w:r>
            <w:r w:rsidRPr="004D7068">
              <w:rPr>
                <w:sz w:val="20"/>
                <w:szCs w:val="20"/>
              </w:rPr>
              <w:instrText>HYPERLINK "http://www.ufjf.br/revistaveredas/files/2015/06/Texto-5.pdf"</w:instrText>
            </w:r>
            <w:r w:rsidRPr="004D7068">
              <w:fldChar w:fldCharType="separate"/>
            </w:r>
            <w:r w:rsidRPr="004D7068">
              <w:rPr>
                <w:rStyle w:val="Hyperlink"/>
                <w:sz w:val="20"/>
                <w:szCs w:val="20"/>
              </w:rPr>
              <w:t>http://www.ufjf.br/revistaveredas/files/2015/06/Texto-5.pdf</w:t>
            </w:r>
            <w:r w:rsidRPr="004D7068">
              <w:rPr>
                <w:rStyle w:val="Hyperlink"/>
                <w:sz w:val="20"/>
                <w:szCs w:val="20"/>
              </w:rPr>
              <w:fldChar w:fldCharType="end"/>
            </w:r>
            <w:r w:rsidRPr="004D7068">
              <w:rPr>
                <w:rStyle w:val="Hyperlink"/>
                <w:sz w:val="20"/>
                <w:szCs w:val="20"/>
              </w:rPr>
              <w:t>)</w:t>
            </w:r>
          </w:p>
          <w:p w14:paraId="1209483E" w14:textId="77777777" w:rsidR="00D912B3" w:rsidRPr="004D7068" w:rsidRDefault="00D912B3" w:rsidP="00D912B3">
            <w:pPr>
              <w:jc w:val="both"/>
              <w:rPr>
                <w:sz w:val="20"/>
                <w:szCs w:val="20"/>
              </w:rPr>
            </w:pPr>
            <w:r w:rsidRPr="004D7068">
              <w:rPr>
                <w:sz w:val="20"/>
                <w:szCs w:val="20"/>
              </w:rPr>
              <w:t xml:space="preserve">SAVEDRA, M.M.G.; PEREIRA, T. Línguas e culturas em contato. </w:t>
            </w:r>
            <w:r w:rsidRPr="004D7068">
              <w:rPr>
                <w:b/>
                <w:bCs/>
                <w:sz w:val="20"/>
                <w:szCs w:val="20"/>
              </w:rPr>
              <w:t>Cadernos de Letras da UFF</w:t>
            </w:r>
            <w:r w:rsidRPr="004D7068">
              <w:rPr>
                <w:sz w:val="20"/>
                <w:szCs w:val="20"/>
              </w:rPr>
              <w:t>, v. 26, n. 53, p.11-16, 15 jan. 2017.</w:t>
            </w:r>
          </w:p>
          <w:p w14:paraId="092531FE" w14:textId="77777777" w:rsidR="00D912B3" w:rsidRPr="004D7068" w:rsidRDefault="00D912B3" w:rsidP="00D912B3">
            <w:pPr>
              <w:jc w:val="both"/>
              <w:rPr>
                <w:sz w:val="20"/>
                <w:szCs w:val="20"/>
              </w:rPr>
            </w:pPr>
            <w:r w:rsidRPr="004D7068">
              <w:rPr>
                <w:sz w:val="20"/>
                <w:szCs w:val="20"/>
              </w:rPr>
              <w:t>SAVEDRA, M. M.G.; JUNGBLUTH, K. I</w:t>
            </w:r>
            <w:r w:rsidRPr="004D7068">
              <w:rPr>
                <w:color w:val="4D5156"/>
                <w:sz w:val="20"/>
                <w:szCs w:val="20"/>
                <w:shd w:val="clear" w:color="auto" w:fill="FFFFFF"/>
              </w:rPr>
              <w:t>migração, práticas de linguagem e políticas linguísticas</w:t>
            </w:r>
            <w:r w:rsidRPr="004D706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7068">
              <w:rPr>
                <w:b/>
                <w:bCs/>
                <w:sz w:val="20"/>
                <w:szCs w:val="20"/>
              </w:rPr>
              <w:t>Gragoatá</w:t>
            </w:r>
            <w:proofErr w:type="spellEnd"/>
            <w:r w:rsidRPr="004D7068">
              <w:rPr>
                <w:sz w:val="20"/>
                <w:szCs w:val="20"/>
              </w:rPr>
              <w:t xml:space="preserve">, v.22, n. </w:t>
            </w:r>
            <w:proofErr w:type="gramStart"/>
            <w:r w:rsidRPr="004D7068">
              <w:rPr>
                <w:sz w:val="20"/>
                <w:szCs w:val="20"/>
              </w:rPr>
              <w:t>42,  2017</w:t>
            </w:r>
            <w:proofErr w:type="gramEnd"/>
            <w:r w:rsidRPr="004D7068">
              <w:rPr>
                <w:sz w:val="20"/>
                <w:szCs w:val="20"/>
              </w:rPr>
              <w:t>.</w:t>
            </w:r>
          </w:p>
          <w:p w14:paraId="72FB8AFA" w14:textId="77777777" w:rsidR="00D912B3" w:rsidRPr="004D7068" w:rsidRDefault="00D912B3" w:rsidP="00D912B3">
            <w:pPr>
              <w:jc w:val="both"/>
              <w:rPr>
                <w:sz w:val="20"/>
                <w:szCs w:val="20"/>
                <w:lang w:val="en-US"/>
              </w:rPr>
            </w:pPr>
            <w:r w:rsidRPr="004D7068">
              <w:rPr>
                <w:sz w:val="20"/>
                <w:szCs w:val="20"/>
              </w:rPr>
              <w:t>SAVEDRA, M. M.G; MAZZELLI, L. A língua pomerana em percurso histórico brasileiro: uma variedade (</w:t>
            </w:r>
            <w:proofErr w:type="spellStart"/>
            <w:r w:rsidRPr="004D7068">
              <w:rPr>
                <w:sz w:val="20"/>
                <w:szCs w:val="20"/>
              </w:rPr>
              <w:t>neo</w:t>
            </w:r>
            <w:proofErr w:type="spellEnd"/>
            <w:r w:rsidRPr="004D7068">
              <w:rPr>
                <w:sz w:val="20"/>
                <w:szCs w:val="20"/>
              </w:rPr>
              <w:t xml:space="preserve">)autóctone. </w:t>
            </w:r>
            <w:r w:rsidRPr="004D7068">
              <w:rPr>
                <w:b/>
                <w:bCs/>
                <w:sz w:val="20"/>
                <w:szCs w:val="20"/>
                <w:lang w:val="en-US"/>
              </w:rPr>
              <w:t xml:space="preserve">Working Papers </w:t>
            </w:r>
            <w:proofErr w:type="spellStart"/>
            <w:r w:rsidRPr="004D7068">
              <w:rPr>
                <w:b/>
                <w:bCs/>
                <w:sz w:val="20"/>
                <w:szCs w:val="20"/>
                <w:lang w:val="en-US"/>
              </w:rPr>
              <w:t>em</w:t>
            </w:r>
            <w:proofErr w:type="spellEnd"/>
            <w:r w:rsidRPr="004D706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068">
              <w:rPr>
                <w:b/>
                <w:bCs/>
                <w:sz w:val="20"/>
                <w:szCs w:val="20"/>
                <w:lang w:val="en-US"/>
              </w:rPr>
              <w:t>Linguística</w:t>
            </w:r>
            <w:proofErr w:type="spellEnd"/>
            <w:r w:rsidRPr="004D706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7068">
              <w:rPr>
                <w:sz w:val="20"/>
                <w:szCs w:val="20"/>
                <w:lang w:val="en-US"/>
              </w:rPr>
              <w:t>Florianópolis</w:t>
            </w:r>
            <w:proofErr w:type="spellEnd"/>
            <w:r w:rsidRPr="004D7068">
              <w:rPr>
                <w:sz w:val="20"/>
                <w:szCs w:val="20"/>
                <w:lang w:val="en-US"/>
              </w:rPr>
              <w:t>, v. 18, n. 1, p. 6-22, 2017.</w:t>
            </w:r>
          </w:p>
          <w:p w14:paraId="370F9161" w14:textId="6D68A9EB" w:rsidR="00D912B3" w:rsidRPr="004D7068" w:rsidRDefault="00D912B3" w:rsidP="00D912B3">
            <w:pPr>
              <w:jc w:val="both"/>
              <w:rPr>
                <w:sz w:val="20"/>
                <w:szCs w:val="20"/>
              </w:rPr>
            </w:pPr>
            <w:r w:rsidRPr="004D7068">
              <w:rPr>
                <w:sz w:val="20"/>
                <w:szCs w:val="20"/>
                <w:lang w:val="en-US"/>
              </w:rPr>
              <w:t xml:space="preserve">SAVEDRA, M.M.G.; CHRISTINO, B.; PUPP SPINASSÉ, K.; ARAUJO, S. S. de F. Studies in contact sociolinguistics in Brazil: ethnolinguistic diversity in focus. </w:t>
            </w:r>
            <w:r w:rsidRPr="004D7068">
              <w:rPr>
                <w:b/>
                <w:bCs/>
                <w:sz w:val="20"/>
                <w:szCs w:val="20"/>
              </w:rPr>
              <w:t>Cadernos de Linguística</w:t>
            </w:r>
            <w:r w:rsidRPr="004D7068">
              <w:rPr>
                <w:sz w:val="20"/>
                <w:szCs w:val="20"/>
              </w:rPr>
              <w:t xml:space="preserve">, [S. l.], v. 2, n. 1, p. e315, 2021. Disponível em: https://cadernos.abralin.org/index.php/cadernos/article/view/315. </w:t>
            </w:r>
          </w:p>
          <w:p w14:paraId="6B491A1E" w14:textId="77777777" w:rsidR="00D912B3" w:rsidRPr="004D7068" w:rsidRDefault="00D912B3" w:rsidP="00D912B3">
            <w:pPr>
              <w:jc w:val="both"/>
              <w:rPr>
                <w:sz w:val="20"/>
                <w:szCs w:val="20"/>
                <w:lang w:val="fr-FR"/>
              </w:rPr>
            </w:pPr>
            <w:r w:rsidRPr="004D7068">
              <w:rPr>
                <w:sz w:val="20"/>
                <w:szCs w:val="20"/>
                <w:lang w:val="en-US"/>
              </w:rPr>
              <w:t xml:space="preserve">SAVEDRA, M. M.G.; ROSENBERG, P. (Orgs). </w:t>
            </w:r>
            <w:r w:rsidRPr="004D7068">
              <w:rPr>
                <w:b/>
                <w:bCs/>
                <w:sz w:val="20"/>
                <w:szCs w:val="20"/>
              </w:rPr>
              <w:t>Estudos em sociolinguística de contato</w:t>
            </w:r>
            <w:r w:rsidRPr="004D7068">
              <w:rPr>
                <w:sz w:val="20"/>
                <w:szCs w:val="20"/>
              </w:rPr>
              <w:t xml:space="preserve">. </w:t>
            </w:r>
            <w:r w:rsidRPr="004D7068">
              <w:rPr>
                <w:sz w:val="20"/>
                <w:szCs w:val="20"/>
                <w:lang w:val="fr-FR"/>
              </w:rPr>
              <w:t xml:space="preserve">São </w:t>
            </w:r>
            <w:proofErr w:type="gramStart"/>
            <w:r w:rsidRPr="004D7068">
              <w:rPr>
                <w:sz w:val="20"/>
                <w:szCs w:val="20"/>
                <w:lang w:val="fr-FR"/>
              </w:rPr>
              <w:t>Carlos:</w:t>
            </w:r>
            <w:proofErr w:type="gramEnd"/>
            <w:r w:rsidRPr="004D7068">
              <w:rPr>
                <w:sz w:val="20"/>
                <w:szCs w:val="20"/>
                <w:lang w:val="fr-FR"/>
              </w:rPr>
              <w:t xml:space="preserve"> Pedro &amp; </w:t>
            </w:r>
            <w:proofErr w:type="spellStart"/>
            <w:r w:rsidRPr="004D7068">
              <w:rPr>
                <w:sz w:val="20"/>
                <w:szCs w:val="20"/>
                <w:lang w:val="fr-FR"/>
              </w:rPr>
              <w:t>João</w:t>
            </w:r>
            <w:proofErr w:type="spellEnd"/>
            <w:r w:rsidRPr="004D706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7068">
              <w:rPr>
                <w:sz w:val="20"/>
                <w:szCs w:val="20"/>
                <w:lang w:val="fr-FR"/>
              </w:rPr>
              <w:t>Editores</w:t>
            </w:r>
            <w:proofErr w:type="spellEnd"/>
            <w:r w:rsidRPr="004D7068">
              <w:rPr>
                <w:sz w:val="20"/>
                <w:szCs w:val="20"/>
                <w:lang w:val="fr-FR"/>
              </w:rPr>
              <w:t>, 2021. (</w:t>
            </w:r>
            <w:proofErr w:type="spellStart"/>
            <w:proofErr w:type="gramStart"/>
            <w:r w:rsidRPr="004D7068">
              <w:rPr>
                <w:sz w:val="20"/>
                <w:szCs w:val="20"/>
                <w:lang w:val="fr-FR"/>
              </w:rPr>
              <w:t>disponível</w:t>
            </w:r>
            <w:proofErr w:type="spellEnd"/>
            <w:proofErr w:type="gramEnd"/>
            <w:r w:rsidRPr="004D7068">
              <w:rPr>
                <w:sz w:val="20"/>
                <w:szCs w:val="20"/>
                <w:lang w:val="fr-FR"/>
              </w:rPr>
              <w:t xml:space="preserve"> para download </w:t>
            </w:r>
            <w:proofErr w:type="spellStart"/>
            <w:r w:rsidRPr="004D7068">
              <w:rPr>
                <w:sz w:val="20"/>
                <w:szCs w:val="20"/>
                <w:lang w:val="fr-FR"/>
              </w:rPr>
              <w:t>em</w:t>
            </w:r>
            <w:proofErr w:type="spellEnd"/>
            <w:r w:rsidRPr="004D7068">
              <w:rPr>
                <w:sz w:val="20"/>
                <w:szCs w:val="20"/>
                <w:lang w:val="fr-FR"/>
              </w:rPr>
              <w:t> : https://pedroejoaoeditores.com.br/produto/estudos-em-sociolinguistica-de-contato/)</w:t>
            </w:r>
          </w:p>
          <w:p w14:paraId="6E7BCF9B" w14:textId="77777777" w:rsidR="00D912B3" w:rsidRPr="004D7068" w:rsidRDefault="00D912B3" w:rsidP="00D912B3">
            <w:pPr>
              <w:jc w:val="both"/>
              <w:rPr>
                <w:sz w:val="20"/>
                <w:szCs w:val="20"/>
                <w:lang w:val="en-US"/>
              </w:rPr>
            </w:pPr>
            <w:r w:rsidRPr="004D7068">
              <w:rPr>
                <w:sz w:val="20"/>
                <w:szCs w:val="20"/>
                <w:lang w:val="fr-FR"/>
              </w:rPr>
              <w:t xml:space="preserve">SIMONIN, </w:t>
            </w:r>
            <w:proofErr w:type="gramStart"/>
            <w:r w:rsidRPr="004D7068">
              <w:rPr>
                <w:sz w:val="20"/>
                <w:szCs w:val="20"/>
                <w:lang w:val="fr-FR"/>
              </w:rPr>
              <w:t>J.;</w:t>
            </w:r>
            <w:proofErr w:type="gramEnd"/>
            <w:r w:rsidRPr="004D7068">
              <w:rPr>
                <w:sz w:val="20"/>
                <w:szCs w:val="20"/>
                <w:lang w:val="fr-FR"/>
              </w:rPr>
              <w:t xml:space="preserve"> WHARTON, S.. </w:t>
            </w:r>
            <w:r w:rsidRPr="004D7068">
              <w:rPr>
                <w:b/>
                <w:bCs/>
                <w:iCs/>
                <w:sz w:val="20"/>
                <w:szCs w:val="20"/>
                <w:lang w:val="fr-FR"/>
              </w:rPr>
              <w:t>Sociolinguistique du contact. Dictionnaire des termes et concepts</w:t>
            </w:r>
            <w:r w:rsidRPr="004D7068">
              <w:rPr>
                <w:sz w:val="20"/>
                <w:szCs w:val="20"/>
                <w:lang w:val="fr-FR"/>
              </w:rPr>
              <w:t xml:space="preserve">. </w:t>
            </w:r>
            <w:r w:rsidRPr="004D7068">
              <w:rPr>
                <w:sz w:val="20"/>
                <w:szCs w:val="20"/>
                <w:lang w:val="en-US"/>
              </w:rPr>
              <w:t>ENS Éditions: Lyon, 2013.</w:t>
            </w:r>
          </w:p>
          <w:p w14:paraId="1ED85DEE" w14:textId="77777777" w:rsidR="00D912B3" w:rsidRPr="004D7068" w:rsidRDefault="00D912B3" w:rsidP="00D912B3">
            <w:pPr>
              <w:jc w:val="both"/>
              <w:rPr>
                <w:sz w:val="20"/>
                <w:szCs w:val="20"/>
                <w:lang w:val="en-US"/>
              </w:rPr>
            </w:pPr>
            <w:r w:rsidRPr="004D7068">
              <w:rPr>
                <w:sz w:val="20"/>
                <w:szCs w:val="20"/>
                <w:lang w:val="en-US"/>
              </w:rPr>
              <w:t xml:space="preserve">UNESCO. Language vitality and Endangerment. International Expert Meeting on UNESCO </w:t>
            </w:r>
            <w:proofErr w:type="spellStart"/>
            <w:r w:rsidRPr="004D7068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4D7068">
              <w:rPr>
                <w:sz w:val="20"/>
                <w:szCs w:val="20"/>
                <w:lang w:val="en-US"/>
              </w:rPr>
              <w:t xml:space="preserve"> Safeguarding of Endangered Languages</w:t>
            </w:r>
            <w:r w:rsidRPr="004D7068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4D7068">
              <w:rPr>
                <w:sz w:val="20"/>
                <w:szCs w:val="20"/>
                <w:lang w:val="en-US"/>
              </w:rPr>
              <w:t>Paris, 2003</w:t>
            </w:r>
          </w:p>
          <w:p w14:paraId="6D98273C" w14:textId="77777777" w:rsidR="00D912B3" w:rsidRPr="004D7068" w:rsidRDefault="00D912B3" w:rsidP="00D912B3">
            <w:pPr>
              <w:jc w:val="both"/>
              <w:rPr>
                <w:sz w:val="20"/>
                <w:szCs w:val="20"/>
                <w:lang w:val="en-US"/>
              </w:rPr>
            </w:pPr>
            <w:r w:rsidRPr="004D7068">
              <w:rPr>
                <w:sz w:val="20"/>
                <w:szCs w:val="20"/>
                <w:lang w:val="en-US"/>
              </w:rPr>
              <w:t xml:space="preserve">WEINREICH, Uriel. </w:t>
            </w:r>
            <w:r w:rsidRPr="004D7068">
              <w:rPr>
                <w:b/>
                <w:bCs/>
                <w:sz w:val="20"/>
                <w:szCs w:val="20"/>
                <w:lang w:val="en-US"/>
              </w:rPr>
              <w:t xml:space="preserve">Languages in contact, </w:t>
            </w:r>
            <w:proofErr w:type="gramStart"/>
            <w:r w:rsidRPr="004D7068">
              <w:rPr>
                <w:b/>
                <w:bCs/>
                <w:sz w:val="20"/>
                <w:szCs w:val="20"/>
                <w:lang w:val="en-US"/>
              </w:rPr>
              <w:t>findings</w:t>
            </w:r>
            <w:proofErr w:type="gramEnd"/>
            <w:r w:rsidRPr="004D7068">
              <w:rPr>
                <w:b/>
                <w:bCs/>
                <w:sz w:val="20"/>
                <w:szCs w:val="20"/>
                <w:lang w:val="en-US"/>
              </w:rPr>
              <w:t xml:space="preserve"> and problems</w:t>
            </w:r>
            <w:r w:rsidRPr="004D7068">
              <w:rPr>
                <w:sz w:val="20"/>
                <w:szCs w:val="20"/>
                <w:lang w:val="en-US"/>
              </w:rPr>
              <w:t>. New York: Linguistic Circle of New York, 1953.</w:t>
            </w:r>
          </w:p>
          <w:p w14:paraId="30A69715" w14:textId="0500BBB9" w:rsidR="00963F54" w:rsidRPr="00951320" w:rsidRDefault="00951320" w:rsidP="00951320">
            <w:pPr>
              <w:jc w:val="both"/>
              <w:rPr>
                <w:sz w:val="22"/>
                <w:szCs w:val="22"/>
              </w:rPr>
            </w:pPr>
            <w:r w:rsidRPr="004D7068">
              <w:rPr>
                <w:sz w:val="20"/>
                <w:szCs w:val="20"/>
                <w:lang w:val="en-US"/>
              </w:rPr>
              <w:t xml:space="preserve">WINDLE, J.; SAVEDRA, M.M.G. (Orgs). </w:t>
            </w:r>
            <w:r w:rsidRPr="004D7068">
              <w:rPr>
                <w:b/>
                <w:bCs/>
                <w:sz w:val="20"/>
                <w:szCs w:val="20"/>
              </w:rPr>
              <w:t>História, política e contato linguístico</w:t>
            </w:r>
            <w:r w:rsidRPr="004D7068">
              <w:rPr>
                <w:sz w:val="20"/>
                <w:szCs w:val="20"/>
              </w:rPr>
              <w:t xml:space="preserve">. Niterói: </w:t>
            </w:r>
            <w:proofErr w:type="spellStart"/>
            <w:r w:rsidRPr="004D7068">
              <w:rPr>
                <w:sz w:val="20"/>
                <w:szCs w:val="20"/>
              </w:rPr>
              <w:t>Eduff</w:t>
            </w:r>
            <w:proofErr w:type="spellEnd"/>
            <w:r w:rsidRPr="004D7068">
              <w:rPr>
                <w:sz w:val="20"/>
                <w:szCs w:val="20"/>
              </w:rPr>
              <w:t xml:space="preserve">, </w:t>
            </w:r>
            <w:proofErr w:type="gramStart"/>
            <w:r w:rsidRPr="004D7068">
              <w:rPr>
                <w:sz w:val="20"/>
                <w:szCs w:val="20"/>
              </w:rPr>
              <w:t>2023.(</w:t>
            </w:r>
            <w:proofErr w:type="gramEnd"/>
            <w:r w:rsidRPr="004D7068">
              <w:rPr>
                <w:sz w:val="20"/>
                <w:szCs w:val="20"/>
              </w:rPr>
              <w:t xml:space="preserve">Coleção Estudos de Linguagem, v. 3). Disponível: </w:t>
            </w:r>
            <w:hyperlink r:id="rId8" w:history="1">
              <w:r w:rsidRPr="004D7068">
                <w:rPr>
                  <w:rStyle w:val="Hyperlink"/>
                  <w:sz w:val="20"/>
                  <w:szCs w:val="20"/>
                </w:rPr>
                <w:t>file:///Users/teste/Documents/Contato%20linguistico/2024/Histo%CC%81ria,%20poli%CC%81tica%20e%20contato%20lingui%CC%81stico.pdf</w:t>
              </w:r>
            </w:hyperlink>
          </w:p>
        </w:tc>
      </w:tr>
    </w:tbl>
    <w:p w14:paraId="293B1D54" w14:textId="77777777" w:rsidR="00D7131E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D71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DDE5" w14:textId="77777777" w:rsidR="00E13837" w:rsidRDefault="00E13837">
      <w:r>
        <w:separator/>
      </w:r>
    </w:p>
  </w:endnote>
  <w:endnote w:type="continuationSeparator" w:id="0">
    <w:p w14:paraId="5074B67D" w14:textId="77777777" w:rsidR="00E13837" w:rsidRDefault="00E1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3C49" w14:textId="77777777" w:rsidR="00155CE6" w:rsidRDefault="00155C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BEC0" w14:textId="77777777" w:rsidR="00D713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6CD6">
      <w:rPr>
        <w:noProof/>
        <w:color w:val="000000"/>
      </w:rPr>
      <w:t>1</w:t>
    </w:r>
    <w:r>
      <w:rPr>
        <w:color w:val="000000"/>
      </w:rPr>
      <w:fldChar w:fldCharType="end"/>
    </w:r>
  </w:p>
  <w:p w14:paraId="6237B5EC" w14:textId="77777777" w:rsidR="00D7131E" w:rsidRDefault="00D713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5D30" w14:textId="77777777" w:rsidR="00155CE6" w:rsidRDefault="00155C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A2D9" w14:textId="77777777" w:rsidR="00E13837" w:rsidRDefault="00E13837">
      <w:r>
        <w:separator/>
      </w:r>
    </w:p>
  </w:footnote>
  <w:footnote w:type="continuationSeparator" w:id="0">
    <w:p w14:paraId="0166D754" w14:textId="77777777" w:rsidR="00E13837" w:rsidRDefault="00E1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B6C" w14:textId="77777777" w:rsidR="00155CE6" w:rsidRDefault="00155C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0567" w14:textId="77777777" w:rsidR="00155CE6" w:rsidRDefault="00155CE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CC5D" w14:textId="77777777" w:rsidR="00155CE6" w:rsidRDefault="00155C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7D76"/>
    <w:multiLevelType w:val="hybridMultilevel"/>
    <w:tmpl w:val="9A7CF1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33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1E"/>
    <w:rsid w:val="00155CE6"/>
    <w:rsid w:val="001A6CD6"/>
    <w:rsid w:val="00257F94"/>
    <w:rsid w:val="004C3344"/>
    <w:rsid w:val="004D7068"/>
    <w:rsid w:val="005B78E8"/>
    <w:rsid w:val="006A698E"/>
    <w:rsid w:val="00774EAB"/>
    <w:rsid w:val="00863F50"/>
    <w:rsid w:val="00951320"/>
    <w:rsid w:val="00963F54"/>
    <w:rsid w:val="00A2555A"/>
    <w:rsid w:val="00B57E20"/>
    <w:rsid w:val="00D7131E"/>
    <w:rsid w:val="00D912B3"/>
    <w:rsid w:val="00E13837"/>
    <w:rsid w:val="00ED14BC"/>
    <w:rsid w:val="00F0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9A690"/>
  <w15:docId w15:val="{2370D9A7-F929-4B05-8C17-7F4D2EC4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55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5CE6"/>
  </w:style>
  <w:style w:type="paragraph" w:styleId="Rodap">
    <w:name w:val="footer"/>
    <w:basedOn w:val="Normal"/>
    <w:link w:val="RodapChar"/>
    <w:uiPriority w:val="99"/>
    <w:unhideWhenUsed/>
    <w:rsid w:val="00155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5CE6"/>
  </w:style>
  <w:style w:type="paragraph" w:styleId="PargrafodaLista">
    <w:name w:val="List Paragraph"/>
    <w:basedOn w:val="Normal"/>
    <w:uiPriority w:val="34"/>
    <w:qFormat/>
    <w:rsid w:val="00155C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963F5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63F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912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912B3"/>
  </w:style>
  <w:style w:type="paragraph" w:customStyle="1" w:styleId="Diss-Litverzeichnis">
    <w:name w:val="Diss-Litverzeichnis"/>
    <w:basedOn w:val="Normal"/>
    <w:rsid w:val="00D912B3"/>
    <w:pPr>
      <w:keepNext/>
      <w:keepLines/>
      <w:spacing w:before="120"/>
      <w:ind w:left="567" w:hanging="567"/>
      <w:jc w:val="both"/>
    </w:pPr>
    <w:rPr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teste/Documents/Contato%20linguistico/2024/Histo%CC%81ria,%20poli%CC%81tica%20e%20contato%20lingui%CC%81stico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Xoán Carlos Lagares</cp:lastModifiedBy>
  <cp:revision>2</cp:revision>
  <dcterms:created xsi:type="dcterms:W3CDTF">2024-01-19T17:11:00Z</dcterms:created>
  <dcterms:modified xsi:type="dcterms:W3CDTF">2024-01-19T17:11:00Z</dcterms:modified>
</cp:coreProperties>
</file>